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1B22" w14:textId="35BB71C0" w:rsidR="000B7ECE" w:rsidRDefault="000B7ECE" w:rsidP="000B7ECE">
      <w:pPr>
        <w:jc w:val="center"/>
      </w:pPr>
      <w:r>
        <w:rPr>
          <w:noProof/>
          <w:lang w:eastAsia="en-GB"/>
        </w:rPr>
        <w:drawing>
          <wp:inline distT="0" distB="0" distL="0" distR="0" wp14:anchorId="730792D0" wp14:editId="11F5AC5E">
            <wp:extent cx="1400099" cy="12216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64" cy="122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9A1BD" w14:textId="56942C92" w:rsidR="00137905" w:rsidRDefault="00BD6CD2">
      <w:r w:rsidRPr="00137905">
        <w:rPr>
          <w:b/>
          <w:bCs/>
          <w:sz w:val="32"/>
          <w:szCs w:val="32"/>
        </w:rPr>
        <w:t>Membership and renewal form</w:t>
      </w:r>
      <w:r w:rsidRPr="00137905">
        <w:rPr>
          <w:b/>
          <w:bCs/>
          <w:sz w:val="32"/>
          <w:szCs w:val="32"/>
        </w:rPr>
        <w:cr/>
      </w:r>
      <w:r w:rsidRPr="00BD6CD2">
        <w:t>Membership runs for one year from the 1</w:t>
      </w:r>
      <w:r w:rsidR="00C32351">
        <w:t>st</w:t>
      </w:r>
      <w:r w:rsidRPr="00BD6CD2">
        <w:t xml:space="preserve"> of May. If you join after the end of</w:t>
      </w:r>
      <w:r w:rsidR="00C32351">
        <w:t xml:space="preserve"> </w:t>
      </w:r>
      <w:r w:rsidRPr="00BD6CD2">
        <w:t>January, renewal will be postponed until May the following year.</w:t>
      </w:r>
      <w:r w:rsidRPr="00BD6CD2">
        <w:cr/>
        <w:t>Membership: £</w:t>
      </w:r>
      <w:r w:rsidR="00644F3B">
        <w:t>10</w:t>
      </w:r>
      <w:r w:rsidRPr="00BD6CD2">
        <w:t xml:space="preserve"> per person</w:t>
      </w:r>
      <w:r w:rsidR="00137905">
        <w:t>.</w:t>
      </w:r>
    </w:p>
    <w:p w14:paraId="6532D730" w14:textId="2F567BE1" w:rsidR="00197E57" w:rsidRDefault="00197E57">
      <w:r>
        <w:t xml:space="preserve">Payable by BACS: a/c 73 46 26 92, sort code 20 53 33, or by cheque to Wheathampstead History Society. </w:t>
      </w:r>
    </w:p>
    <w:p w14:paraId="3D1010B0" w14:textId="77777777" w:rsidR="00C614AA" w:rsidRDefault="00BD6CD2">
      <w:r w:rsidRPr="00BD6CD2">
        <w:cr/>
        <w:t>Name(s)</w:t>
      </w:r>
      <w:r w:rsidRPr="00BD6CD2">
        <w:cr/>
      </w:r>
    </w:p>
    <w:p w14:paraId="693BC920" w14:textId="391D88A6" w:rsidR="00C614AA" w:rsidRDefault="00BD6CD2">
      <w:r w:rsidRPr="00BD6CD2">
        <w:t>Address</w:t>
      </w:r>
      <w:r w:rsidRPr="00BD6CD2">
        <w:cr/>
      </w:r>
    </w:p>
    <w:p w14:paraId="05394C67" w14:textId="77777777" w:rsidR="00C614AA" w:rsidRDefault="00C614AA"/>
    <w:p w14:paraId="3EF90CEE" w14:textId="77777777" w:rsidR="00C614AA" w:rsidRDefault="00BD6CD2">
      <w:r w:rsidRPr="00BD6CD2">
        <w:t>Email address</w:t>
      </w:r>
      <w:r w:rsidRPr="00BD6CD2">
        <w:cr/>
      </w:r>
    </w:p>
    <w:p w14:paraId="24426618" w14:textId="0234CF15" w:rsidR="00C32351" w:rsidRDefault="00BD6CD2">
      <w:r w:rsidRPr="00BD6CD2">
        <w:t>Telephone number</w:t>
      </w:r>
      <w:r w:rsidR="00C614AA">
        <w:t>/s</w:t>
      </w:r>
      <w:r w:rsidRPr="00BD6CD2">
        <w:cr/>
      </w:r>
    </w:p>
    <w:p w14:paraId="520AB5C9" w14:textId="77777777" w:rsidR="00233F89" w:rsidRPr="00C614AA" w:rsidRDefault="00BD6CD2" w:rsidP="00137905">
      <w:r w:rsidRPr="00C614AA">
        <w:rPr>
          <w:b/>
          <w:bCs/>
        </w:rPr>
        <w:t>Complying with the General Data Protection Regulation 2018</w:t>
      </w:r>
    </w:p>
    <w:p w14:paraId="63A6BCE1" w14:textId="77777777" w:rsidR="00233F89" w:rsidRPr="00C614AA" w:rsidRDefault="00BD6CD2" w:rsidP="00233F89">
      <w:pPr>
        <w:pStyle w:val="ListParagraph"/>
        <w:numPr>
          <w:ilvl w:val="0"/>
          <w:numId w:val="1"/>
        </w:numPr>
      </w:pPr>
      <w:r w:rsidRPr="00C614AA">
        <w:t>We will store your name and contact details. We will use your contact</w:t>
      </w:r>
      <w:r w:rsidR="00C32351" w:rsidRPr="00C614AA">
        <w:t xml:space="preserve"> </w:t>
      </w:r>
      <w:r w:rsidRPr="00C614AA">
        <w:t>details to check that your subscriptions are up to date and to provide</w:t>
      </w:r>
      <w:r w:rsidR="00C32351" w:rsidRPr="00C614AA">
        <w:t xml:space="preserve"> </w:t>
      </w:r>
      <w:r w:rsidRPr="00C614AA">
        <w:t>you with updates and news about the club's activities and meetings.</w:t>
      </w:r>
    </w:p>
    <w:p w14:paraId="03C39353" w14:textId="77777777" w:rsidR="00233F89" w:rsidRPr="00C614AA" w:rsidRDefault="00BD6CD2" w:rsidP="00233F89">
      <w:pPr>
        <w:pStyle w:val="ListParagraph"/>
        <w:numPr>
          <w:ilvl w:val="0"/>
          <w:numId w:val="1"/>
        </w:numPr>
      </w:pPr>
      <w:r w:rsidRPr="00C614AA">
        <w:t>Every reasonable effort will be made to maintain the privacy of</w:t>
      </w:r>
      <w:r w:rsidR="00C32351" w:rsidRPr="00C614AA">
        <w:t xml:space="preserve"> </w:t>
      </w:r>
      <w:r w:rsidRPr="00C614AA">
        <w:t>personal data. Your data will not be shared with other organisations.</w:t>
      </w:r>
    </w:p>
    <w:p w14:paraId="05829FBB" w14:textId="77777777" w:rsidR="00233F89" w:rsidRPr="00C614AA" w:rsidRDefault="00BD6CD2" w:rsidP="00233F89">
      <w:pPr>
        <w:pStyle w:val="ListParagraph"/>
        <w:numPr>
          <w:ilvl w:val="0"/>
          <w:numId w:val="1"/>
        </w:numPr>
      </w:pPr>
      <w:r w:rsidRPr="00C614AA">
        <w:t>Members’ contact details will not be shared with other members</w:t>
      </w:r>
      <w:r w:rsidR="00C32351" w:rsidRPr="00C614AA">
        <w:t xml:space="preserve"> </w:t>
      </w:r>
      <w:r w:rsidRPr="00C614AA">
        <w:t>without their express permission to do so.</w:t>
      </w:r>
    </w:p>
    <w:p w14:paraId="5C268A42" w14:textId="77777777" w:rsidR="00233F89" w:rsidRPr="00C614AA" w:rsidRDefault="00BD6CD2" w:rsidP="00233F89">
      <w:pPr>
        <w:pStyle w:val="ListParagraph"/>
        <w:numPr>
          <w:ilvl w:val="0"/>
          <w:numId w:val="1"/>
        </w:numPr>
      </w:pPr>
      <w:r w:rsidRPr="00C614AA">
        <w:t>Email correspondence to members will be sent using ‘blind copy’</w:t>
      </w:r>
      <w:r w:rsidR="00C32351" w:rsidRPr="00C614AA">
        <w:t xml:space="preserve"> </w:t>
      </w:r>
      <w:r w:rsidRPr="00C614AA">
        <w:t>addressing.</w:t>
      </w:r>
    </w:p>
    <w:p w14:paraId="32A99824" w14:textId="77777777" w:rsidR="00233F89" w:rsidRPr="00C614AA" w:rsidRDefault="00BD6CD2" w:rsidP="00233F89">
      <w:pPr>
        <w:pStyle w:val="ListParagraph"/>
        <w:numPr>
          <w:ilvl w:val="0"/>
          <w:numId w:val="1"/>
        </w:numPr>
      </w:pPr>
      <w:r w:rsidRPr="00C614AA">
        <w:t>For lapsed members, data will be retained for a maximum of two years</w:t>
      </w:r>
      <w:r w:rsidR="00C32351" w:rsidRPr="00C614AA">
        <w:t xml:space="preserve"> </w:t>
      </w:r>
      <w:r w:rsidRPr="00C614AA">
        <w:t>unless express permission has been given for a longer period.</w:t>
      </w:r>
    </w:p>
    <w:p w14:paraId="421D8834" w14:textId="590512A8" w:rsidR="00C32351" w:rsidRPr="00C614AA" w:rsidRDefault="00BD6CD2" w:rsidP="00233F89">
      <w:pPr>
        <w:pStyle w:val="ListParagraph"/>
        <w:numPr>
          <w:ilvl w:val="0"/>
          <w:numId w:val="1"/>
        </w:numPr>
      </w:pPr>
      <w:r w:rsidRPr="00C614AA">
        <w:t>On request</w:t>
      </w:r>
      <w:r w:rsidR="00C32351" w:rsidRPr="00C614AA">
        <w:t>,</w:t>
      </w:r>
      <w:r w:rsidRPr="00C614AA">
        <w:t xml:space="preserve"> any personal data will be removed from our records within</w:t>
      </w:r>
      <w:r w:rsidR="00C32351" w:rsidRPr="00C614AA">
        <w:t xml:space="preserve"> </w:t>
      </w:r>
      <w:r w:rsidRPr="00C614AA">
        <w:t>one month.</w:t>
      </w:r>
      <w:r w:rsidRPr="00C614AA">
        <w:cr/>
      </w:r>
    </w:p>
    <w:p w14:paraId="7283CC6D" w14:textId="77777777" w:rsidR="00C32351" w:rsidRPr="00C614AA" w:rsidRDefault="00BD6CD2">
      <w:r w:rsidRPr="00C614AA">
        <w:t>By signing this form members are deemed to have read and understood the</w:t>
      </w:r>
      <w:r w:rsidR="00C32351" w:rsidRPr="00C614AA">
        <w:t xml:space="preserve"> </w:t>
      </w:r>
      <w:r w:rsidRPr="00C614AA">
        <w:t>policy and agree to their data being held as described in this document.</w:t>
      </w:r>
      <w:r w:rsidRPr="00C614AA">
        <w:cr/>
      </w:r>
    </w:p>
    <w:p w14:paraId="06FB0E5D" w14:textId="77777777" w:rsidR="00233F89" w:rsidRDefault="00BD6CD2">
      <w:r w:rsidRPr="00BD6CD2">
        <w:t>Signed</w:t>
      </w:r>
      <w:r w:rsidRPr="00BD6CD2">
        <w:cr/>
      </w:r>
    </w:p>
    <w:p w14:paraId="7B457BBD" w14:textId="77777777" w:rsidR="00197E57" w:rsidRDefault="00BD6CD2">
      <w:r w:rsidRPr="00BD6CD2">
        <w:t xml:space="preserve">Date </w:t>
      </w:r>
      <w:r w:rsidRPr="00BD6CD2">
        <w:cr/>
      </w:r>
    </w:p>
    <w:p w14:paraId="1B4A31C8" w14:textId="505BCDC8" w:rsidR="005F6A61" w:rsidRDefault="00BD6CD2">
      <w:r w:rsidRPr="00233F89">
        <w:rPr>
          <w:b/>
          <w:bCs/>
        </w:rPr>
        <w:t>Please retu</w:t>
      </w:r>
      <w:r w:rsidR="00E86EDB">
        <w:rPr>
          <w:b/>
          <w:bCs/>
        </w:rPr>
        <w:t>rn</w:t>
      </w:r>
      <w:r w:rsidRPr="00233F89">
        <w:rPr>
          <w:b/>
          <w:bCs/>
        </w:rPr>
        <w:t xml:space="preserve"> this form to:</w:t>
      </w:r>
      <w:r w:rsidRPr="00BD6CD2">
        <w:cr/>
      </w:r>
      <w:r w:rsidR="004544E5">
        <w:t>Ray Wilson</w:t>
      </w:r>
      <w:r w:rsidR="00F43B0D">
        <w:t>, 2 Bury Green Cottages,</w:t>
      </w:r>
      <w:r w:rsidR="00C32351">
        <w:t xml:space="preserve"> </w:t>
      </w:r>
      <w:r w:rsidRPr="00BD6CD2">
        <w:t>Wheathampstead, Herts AL4 8</w:t>
      </w:r>
      <w:r w:rsidR="00F43B0D">
        <w:t>AE</w:t>
      </w:r>
      <w:r w:rsidRPr="00BD6CD2">
        <w:cr/>
        <w:t>Telephone</w:t>
      </w:r>
      <w:r w:rsidR="00E86EDB">
        <w:t xml:space="preserve">: </w:t>
      </w:r>
      <w:r w:rsidRPr="00BD6CD2">
        <w:t xml:space="preserve"> </w:t>
      </w:r>
      <w:r w:rsidR="0041786B">
        <w:t>07</w:t>
      </w:r>
      <w:r w:rsidR="00D103A3">
        <w:t>578 584758</w:t>
      </w:r>
      <w:r w:rsidR="00233F89">
        <w:tab/>
      </w:r>
      <w:r w:rsidR="00233F89">
        <w:tab/>
      </w:r>
      <w:r w:rsidRPr="00BD6CD2">
        <w:t xml:space="preserve">email: </w:t>
      </w:r>
      <w:r w:rsidR="00D103A3">
        <w:t>rnjwilson@</w:t>
      </w:r>
      <w:r w:rsidR="004477EA">
        <w:t>b</w:t>
      </w:r>
      <w:r w:rsidRPr="00BD6CD2">
        <w:t>tinte</w:t>
      </w:r>
      <w:r w:rsidR="00705AEB">
        <w:t>rne</w:t>
      </w:r>
      <w:r w:rsidRPr="00BD6CD2">
        <w:t>t.com</w:t>
      </w:r>
      <w:r w:rsidRPr="00BD6CD2">
        <w:cr/>
      </w:r>
    </w:p>
    <w:p w14:paraId="08647BD5" w14:textId="77777777" w:rsidR="00BD6CD2" w:rsidRDefault="00BD6CD2"/>
    <w:sectPr w:rsidR="00BD6CD2" w:rsidSect="00C61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E5B27"/>
    <w:multiLevelType w:val="hybridMultilevel"/>
    <w:tmpl w:val="3FAC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9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D2"/>
    <w:rsid w:val="000B7ECE"/>
    <w:rsid w:val="00137905"/>
    <w:rsid w:val="00197E57"/>
    <w:rsid w:val="00233F89"/>
    <w:rsid w:val="00320DE0"/>
    <w:rsid w:val="0041786B"/>
    <w:rsid w:val="004477EA"/>
    <w:rsid w:val="004544E5"/>
    <w:rsid w:val="005D4DC2"/>
    <w:rsid w:val="005F6A61"/>
    <w:rsid w:val="00644F3B"/>
    <w:rsid w:val="00705AEB"/>
    <w:rsid w:val="00714491"/>
    <w:rsid w:val="007A5DC2"/>
    <w:rsid w:val="008B7A66"/>
    <w:rsid w:val="008E406B"/>
    <w:rsid w:val="00BD6CD2"/>
    <w:rsid w:val="00C32351"/>
    <w:rsid w:val="00C443D1"/>
    <w:rsid w:val="00C545DC"/>
    <w:rsid w:val="00C614AA"/>
    <w:rsid w:val="00D103A3"/>
    <w:rsid w:val="00D22FA1"/>
    <w:rsid w:val="00DE0EA2"/>
    <w:rsid w:val="00E86EDB"/>
    <w:rsid w:val="00F4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2ABD"/>
  <w15:chartTrackingRefBased/>
  <w15:docId w15:val="{46251866-3606-4AD2-B9A5-EBF0283A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3D1"/>
    <w:pPr>
      <w:spacing w:after="80" w:line="276" w:lineRule="auto"/>
    </w:pPr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45DC"/>
    <w:pPr>
      <w:keepNext/>
      <w:keepLines/>
      <w:spacing w:before="12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545DC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5DC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5DC"/>
    <w:rPr>
      <w:rFonts w:ascii="Arial" w:eastAsiaTheme="majorEastAsia" w:hAnsi="Arial" w:cstheme="majorBidi"/>
      <w:sz w:val="28"/>
      <w:szCs w:val="26"/>
    </w:rPr>
  </w:style>
  <w:style w:type="character" w:styleId="BookTitle">
    <w:name w:val="Book Title"/>
    <w:basedOn w:val="DefaultParagraphFont"/>
    <w:uiPriority w:val="33"/>
    <w:qFormat/>
    <w:rsid w:val="00C545DC"/>
    <w:rPr>
      <w:rFonts w:ascii="Arial" w:hAnsi="Arial"/>
      <w:b w:val="0"/>
      <w:bCs/>
      <w:i/>
      <w:iCs/>
      <w:spacing w:val="5"/>
      <w:sz w:val="22"/>
    </w:rPr>
  </w:style>
  <w:style w:type="paragraph" w:styleId="ListParagraph">
    <w:name w:val="List Paragraph"/>
    <w:basedOn w:val="Normal"/>
    <w:uiPriority w:val="34"/>
    <w:qFormat/>
    <w:rsid w:val="0023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McNeill</dc:creator>
  <cp:keywords/>
  <dc:description/>
  <cp:lastModifiedBy>Patrick McNeill</cp:lastModifiedBy>
  <cp:revision>6</cp:revision>
  <dcterms:created xsi:type="dcterms:W3CDTF">2025-07-18T11:50:00Z</dcterms:created>
  <dcterms:modified xsi:type="dcterms:W3CDTF">2025-07-18T11:52:00Z</dcterms:modified>
</cp:coreProperties>
</file>